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2B" w:rsidRDefault="00176CF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3200400" cy="2724150"/>
                <wp:effectExtent l="0" t="0" r="0" b="0"/>
                <wp:wrapNone/>
                <wp:docPr id="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2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CFE" w:rsidRDefault="00176CFE" w:rsidP="00176CF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313F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6280" cy="822960"/>
                                  <wp:effectExtent l="0" t="0" r="0" b="0"/>
                                  <wp:docPr id="1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6CFE" w:rsidRDefault="00176CFE" w:rsidP="00176CFE">
                            <w:pPr>
                              <w:tabs>
                                <w:tab w:val="left" w:pos="5040"/>
                              </w:tabs>
                              <w:ind w:right="26"/>
                              <w:jc w:val="center"/>
                              <w:rPr>
                                <w:b/>
                                <w:bCs/>
                                <w:color w:val="000080"/>
                              </w:rPr>
                            </w:pPr>
                          </w:p>
                          <w:p w:rsidR="00176CFE" w:rsidRPr="00C70896" w:rsidRDefault="00176CFE" w:rsidP="00176CFE">
                            <w:pPr>
                              <w:tabs>
                                <w:tab w:val="left" w:pos="5040"/>
                              </w:tabs>
                              <w:ind w:right="26"/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C70896">
                              <w:rPr>
                                <w:b/>
                                <w:color w:val="000080"/>
                              </w:rPr>
                              <w:t>ДЕПАРТАМЕНТ</w:t>
                            </w:r>
                            <w:r w:rsidRPr="00C70896">
                              <w:rPr>
                                <w:b/>
                                <w:color w:val="000080"/>
                              </w:rPr>
                              <w:br/>
                              <w:t xml:space="preserve">ЦИФРОВОГО РАЗВИТИЯ </w:t>
                            </w:r>
                          </w:p>
                          <w:p w:rsidR="00176CFE" w:rsidRPr="00C70896" w:rsidRDefault="00176CFE" w:rsidP="00176CFE">
                            <w:pPr>
                              <w:tabs>
                                <w:tab w:val="left" w:pos="5040"/>
                              </w:tabs>
                              <w:ind w:right="26"/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C70896">
                              <w:rPr>
                                <w:b/>
                                <w:color w:val="000080"/>
                              </w:rPr>
                              <w:t>СМОЛЕНСКОЙ ОБЛАСТИ</w:t>
                            </w:r>
                          </w:p>
                          <w:p w:rsidR="00176CFE" w:rsidRPr="00C70896" w:rsidRDefault="00176CFE" w:rsidP="00176CFE">
                            <w:pPr>
                              <w:tabs>
                                <w:tab w:val="left" w:pos="5040"/>
                              </w:tabs>
                              <w:spacing w:before="120"/>
                              <w:ind w:right="26"/>
                              <w:jc w:val="center"/>
                              <w:rPr>
                                <w:color w:val="000080"/>
                                <w:sz w:val="16"/>
                              </w:rPr>
                            </w:pPr>
                            <w:r w:rsidRPr="00C70896">
                              <w:rPr>
                                <w:color w:val="000080"/>
                                <w:sz w:val="16"/>
                              </w:rPr>
                              <w:t>214008, г. Смоленск, пл. Ленина, д.1</w:t>
                            </w:r>
                          </w:p>
                          <w:p w:rsidR="00176CFE" w:rsidRPr="006802C9" w:rsidRDefault="00176CFE" w:rsidP="00176CFE">
                            <w:pPr>
                              <w:tabs>
                                <w:tab w:val="left" w:pos="5040"/>
                              </w:tabs>
                              <w:ind w:right="26"/>
                              <w:jc w:val="center"/>
                              <w:rPr>
                                <w:color w:val="000080"/>
                                <w:sz w:val="16"/>
                              </w:rPr>
                            </w:pPr>
                            <w:r w:rsidRPr="00C70896">
                              <w:rPr>
                                <w:color w:val="000080"/>
                                <w:sz w:val="16"/>
                                <w:lang w:val="it-IT"/>
                              </w:rPr>
                              <w:t xml:space="preserve">e-mail: </w:t>
                            </w:r>
                            <w:r w:rsidR="008228AA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="008228AA" w:rsidRPr="002C58D9">
                              <w:rPr>
                                <w:color w:val="0000FF"/>
                                <w:sz w:val="16"/>
                                <w:u w:val="single"/>
                              </w:rPr>
                              <w:instrText xml:space="preserve"> </w:instrText>
                            </w:r>
                            <w:r w:rsidR="008228AA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instrText>HYPERLINK</w:instrText>
                            </w:r>
                            <w:r w:rsidR="008228AA" w:rsidRPr="002C58D9">
                              <w:rPr>
                                <w:color w:val="0000FF"/>
                                <w:sz w:val="16"/>
                                <w:u w:val="single"/>
                              </w:rPr>
                              <w:instrText xml:space="preserve"> "</w:instrText>
                            </w:r>
                            <w:r w:rsidR="008228AA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instrText>mailto</w:instrText>
                            </w:r>
                            <w:r w:rsidR="008228AA" w:rsidRPr="002C58D9">
                              <w:rPr>
                                <w:color w:val="0000FF"/>
                                <w:sz w:val="16"/>
                                <w:u w:val="single"/>
                              </w:rPr>
                              <w:instrText>:</w:instrText>
                            </w:r>
                            <w:r w:rsidR="008228AA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instrText>its</w:instrText>
                            </w:r>
                            <w:r w:rsidR="008228AA" w:rsidRPr="002C58D9">
                              <w:rPr>
                                <w:color w:val="0000FF"/>
                                <w:sz w:val="16"/>
                                <w:u w:val="single"/>
                              </w:rPr>
                              <w:instrText>@</w:instrText>
                            </w:r>
                            <w:r w:rsidR="008228AA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instrText>smolensk</w:instrText>
                            </w:r>
                            <w:r w:rsidR="008228AA" w:rsidRPr="002C58D9">
                              <w:rPr>
                                <w:color w:val="0000FF"/>
                                <w:sz w:val="16"/>
                                <w:u w:val="single"/>
                              </w:rPr>
                              <w:instrText>.</w:instrText>
                            </w:r>
                            <w:r w:rsidR="008228AA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instrText>ru</w:instrText>
                            </w:r>
                            <w:r w:rsidR="008228AA" w:rsidRPr="002C58D9">
                              <w:rPr>
                                <w:color w:val="0000FF"/>
                                <w:sz w:val="16"/>
                                <w:u w:val="single"/>
                              </w:rPr>
                              <w:instrText xml:space="preserve">" </w:instrText>
                            </w:r>
                            <w:r w:rsidR="008228AA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C70896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t>its</w:t>
                            </w:r>
                            <w:r w:rsidRPr="006802C9">
                              <w:rPr>
                                <w:color w:val="0000FF"/>
                                <w:sz w:val="16"/>
                                <w:u w:val="single"/>
                              </w:rPr>
                              <w:t>@</w:t>
                            </w:r>
                            <w:proofErr w:type="spellStart"/>
                            <w:r w:rsidRPr="00C70896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t>smolensk</w:t>
                            </w:r>
                            <w:proofErr w:type="spellEnd"/>
                            <w:r w:rsidRPr="006802C9">
                              <w:rPr>
                                <w:color w:val="0000FF"/>
                                <w:sz w:val="16"/>
                                <w:u w:val="single"/>
                              </w:rPr>
                              <w:t>.</w:t>
                            </w:r>
                            <w:proofErr w:type="spellStart"/>
                            <w:r w:rsidRPr="00C70896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8228AA">
                              <w:rPr>
                                <w:color w:val="0000FF"/>
                                <w:sz w:val="16"/>
                                <w:u w:val="single"/>
                                <w:lang w:val="en-US"/>
                              </w:rPr>
                              <w:fldChar w:fldCharType="end"/>
                            </w:r>
                          </w:p>
                          <w:p w:rsidR="00176CFE" w:rsidRPr="00C70896" w:rsidRDefault="00176CFE" w:rsidP="00176CFE">
                            <w:pPr>
                              <w:tabs>
                                <w:tab w:val="left" w:pos="4860"/>
                                <w:tab w:val="left" w:pos="5040"/>
                              </w:tabs>
                              <w:ind w:right="26"/>
                              <w:jc w:val="center"/>
                              <w:rPr>
                                <w:color w:val="000080"/>
                                <w:sz w:val="16"/>
                              </w:rPr>
                            </w:pPr>
                            <w:r w:rsidRPr="00C70896">
                              <w:rPr>
                                <w:color w:val="000080"/>
                                <w:sz w:val="16"/>
                              </w:rPr>
                              <w:t>тел. (4812) 29-22-23, тел/факс 29-20-59</w:t>
                            </w:r>
                          </w:p>
                          <w:p w:rsidR="00176CFE" w:rsidRPr="00C70896" w:rsidRDefault="00176CFE" w:rsidP="00176CFE">
                            <w:pPr>
                              <w:tabs>
                                <w:tab w:val="left" w:pos="4860"/>
                                <w:tab w:val="left" w:pos="5040"/>
                              </w:tabs>
                              <w:ind w:right="26"/>
                              <w:jc w:val="center"/>
                              <w:rPr>
                                <w:color w:val="000080"/>
                                <w:sz w:val="16"/>
                              </w:rPr>
                            </w:pPr>
                          </w:p>
                          <w:p w:rsidR="00176CFE" w:rsidRPr="00C70896" w:rsidRDefault="00176CFE" w:rsidP="00176CFE">
                            <w:pPr>
                              <w:tabs>
                                <w:tab w:val="left" w:pos="4860"/>
                              </w:tabs>
                              <w:spacing w:line="360" w:lineRule="auto"/>
                              <w:ind w:right="26"/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C70896">
                              <w:rPr>
                                <w:color w:val="000080"/>
                                <w:sz w:val="18"/>
                                <w:szCs w:val="18"/>
                              </w:rPr>
                              <w:t>_____________________ № ___________________</w:t>
                            </w:r>
                          </w:p>
                          <w:p w:rsidR="00176CFE" w:rsidRPr="00C70896" w:rsidRDefault="00176CFE" w:rsidP="00176CFE">
                            <w:pPr>
                              <w:tabs>
                                <w:tab w:val="left" w:pos="5040"/>
                              </w:tabs>
                              <w:ind w:right="26"/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0896">
                              <w:rPr>
                                <w:color w:val="000080"/>
                                <w:sz w:val="18"/>
                                <w:szCs w:val="18"/>
                              </w:rPr>
                              <w:t>на  №</w:t>
                            </w:r>
                            <w:proofErr w:type="gramEnd"/>
                            <w:r w:rsidRPr="00C70896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________________ от ___________________</w:t>
                            </w:r>
                          </w:p>
                          <w:p w:rsidR="00176CFE" w:rsidRPr="006E11CB" w:rsidRDefault="00176CFE" w:rsidP="00176CFE">
                            <w:pPr>
                              <w:tabs>
                                <w:tab w:val="left" w:pos="5040"/>
                              </w:tabs>
                              <w:ind w:right="2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0;margin-top:-.35pt;width:252pt;height:21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oYzwIAAMA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" filled="f" stroked="f">
                <v:textbox>
                  <w:txbxContent>
                    <w:p w:rsidR="00176CFE" w:rsidRDefault="00176CFE" w:rsidP="00176CFE">
                      <w:pPr>
                        <w:jc w:val="center"/>
                        <w:rPr>
                          <w:lang w:val="en-US"/>
                        </w:rPr>
                      </w:pPr>
                      <w:r w:rsidRPr="003313F7">
                        <w:rPr>
                          <w:noProof/>
                        </w:rPr>
                        <w:drawing>
                          <wp:inline distT="0" distB="0" distL="0" distR="0">
                            <wp:extent cx="716280" cy="822960"/>
                            <wp:effectExtent l="0" t="0" r="0" b="0"/>
                            <wp:docPr id="1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6CFE" w:rsidRDefault="00176CFE" w:rsidP="00176CFE">
                      <w:pPr>
                        <w:tabs>
                          <w:tab w:val="left" w:pos="5040"/>
                        </w:tabs>
                        <w:ind w:right="26"/>
                        <w:jc w:val="center"/>
                        <w:rPr>
                          <w:b/>
                          <w:bCs/>
                          <w:color w:val="000080"/>
                        </w:rPr>
                      </w:pPr>
                    </w:p>
                    <w:p w:rsidR="00176CFE" w:rsidRPr="00C70896" w:rsidRDefault="00176CFE" w:rsidP="00176CFE">
                      <w:pPr>
                        <w:tabs>
                          <w:tab w:val="left" w:pos="5040"/>
                        </w:tabs>
                        <w:ind w:right="26"/>
                        <w:jc w:val="center"/>
                        <w:rPr>
                          <w:b/>
                          <w:color w:val="000080"/>
                        </w:rPr>
                      </w:pPr>
                      <w:r w:rsidRPr="00C70896">
                        <w:rPr>
                          <w:b/>
                          <w:color w:val="000080"/>
                        </w:rPr>
                        <w:t>ДЕПАРТАМЕНТ</w:t>
                      </w:r>
                      <w:r w:rsidRPr="00C70896">
                        <w:rPr>
                          <w:b/>
                          <w:color w:val="000080"/>
                        </w:rPr>
                        <w:br/>
                        <w:t xml:space="preserve">ЦИФРОВОГО РАЗВИТИЯ </w:t>
                      </w:r>
                    </w:p>
                    <w:p w:rsidR="00176CFE" w:rsidRPr="00C70896" w:rsidRDefault="00176CFE" w:rsidP="00176CFE">
                      <w:pPr>
                        <w:tabs>
                          <w:tab w:val="left" w:pos="5040"/>
                        </w:tabs>
                        <w:ind w:right="26"/>
                        <w:jc w:val="center"/>
                        <w:rPr>
                          <w:b/>
                          <w:color w:val="000080"/>
                        </w:rPr>
                      </w:pPr>
                      <w:r w:rsidRPr="00C70896">
                        <w:rPr>
                          <w:b/>
                          <w:color w:val="000080"/>
                        </w:rPr>
                        <w:t>СМОЛЕНСКОЙ ОБЛАСТИ</w:t>
                      </w:r>
                    </w:p>
                    <w:p w:rsidR="00176CFE" w:rsidRPr="00C70896" w:rsidRDefault="00176CFE" w:rsidP="00176CFE">
                      <w:pPr>
                        <w:tabs>
                          <w:tab w:val="left" w:pos="5040"/>
                        </w:tabs>
                        <w:spacing w:before="120"/>
                        <w:ind w:right="26"/>
                        <w:jc w:val="center"/>
                        <w:rPr>
                          <w:color w:val="000080"/>
                          <w:sz w:val="16"/>
                        </w:rPr>
                      </w:pPr>
                      <w:r w:rsidRPr="00C70896">
                        <w:rPr>
                          <w:color w:val="000080"/>
                          <w:sz w:val="16"/>
                        </w:rPr>
                        <w:t>214008, г. Смоленск, пл. Ленина, д.1</w:t>
                      </w:r>
                    </w:p>
                    <w:p w:rsidR="00176CFE" w:rsidRPr="006802C9" w:rsidRDefault="00176CFE" w:rsidP="00176CFE">
                      <w:pPr>
                        <w:tabs>
                          <w:tab w:val="left" w:pos="5040"/>
                        </w:tabs>
                        <w:ind w:right="26"/>
                        <w:jc w:val="center"/>
                        <w:rPr>
                          <w:color w:val="000080"/>
                          <w:sz w:val="16"/>
                        </w:rPr>
                      </w:pPr>
                      <w:r w:rsidRPr="00C70896">
                        <w:rPr>
                          <w:color w:val="000080"/>
                          <w:sz w:val="16"/>
                          <w:lang w:val="it-IT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"mailto:its@smolensk.ru" </w:instrText>
                      </w:r>
                      <w:r>
                        <w:fldChar w:fldCharType="separate"/>
                      </w:r>
                      <w:r w:rsidRPr="00C70896">
                        <w:rPr>
                          <w:color w:val="0000FF"/>
                          <w:sz w:val="16"/>
                          <w:u w:val="single"/>
                          <w:lang w:val="en-US"/>
                        </w:rPr>
                        <w:t>its</w:t>
                      </w:r>
                      <w:r w:rsidRPr="006802C9">
                        <w:rPr>
                          <w:color w:val="0000FF"/>
                          <w:sz w:val="16"/>
                          <w:u w:val="single"/>
                        </w:rPr>
                        <w:t>@</w:t>
                      </w:r>
                      <w:proofErr w:type="spellStart"/>
                      <w:r w:rsidRPr="00C70896">
                        <w:rPr>
                          <w:color w:val="0000FF"/>
                          <w:sz w:val="16"/>
                          <w:u w:val="single"/>
                          <w:lang w:val="en-US"/>
                        </w:rPr>
                        <w:t>smolensk</w:t>
                      </w:r>
                      <w:proofErr w:type="spellEnd"/>
                      <w:r w:rsidRPr="006802C9">
                        <w:rPr>
                          <w:color w:val="0000FF"/>
                          <w:sz w:val="16"/>
                          <w:u w:val="single"/>
                        </w:rPr>
                        <w:t>.</w:t>
                      </w:r>
                      <w:proofErr w:type="spellStart"/>
                      <w:r w:rsidRPr="00C70896">
                        <w:rPr>
                          <w:color w:val="0000FF"/>
                          <w:sz w:val="16"/>
                          <w:u w:val="single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color w:val="0000FF"/>
                          <w:sz w:val="16"/>
                          <w:u w:val="single"/>
                          <w:lang w:val="en-US"/>
                        </w:rPr>
                        <w:fldChar w:fldCharType="end"/>
                      </w:r>
                    </w:p>
                    <w:p w:rsidR="00176CFE" w:rsidRPr="00C70896" w:rsidRDefault="00176CFE" w:rsidP="00176CFE">
                      <w:pPr>
                        <w:tabs>
                          <w:tab w:val="left" w:pos="4860"/>
                          <w:tab w:val="left" w:pos="5040"/>
                        </w:tabs>
                        <w:ind w:right="26"/>
                        <w:jc w:val="center"/>
                        <w:rPr>
                          <w:color w:val="000080"/>
                          <w:sz w:val="16"/>
                        </w:rPr>
                      </w:pPr>
                      <w:r w:rsidRPr="00C70896">
                        <w:rPr>
                          <w:color w:val="000080"/>
                          <w:sz w:val="16"/>
                        </w:rPr>
                        <w:t>тел. (4812) 29-22-23, тел/факс 29-20-59</w:t>
                      </w:r>
                    </w:p>
                    <w:p w:rsidR="00176CFE" w:rsidRPr="00C70896" w:rsidRDefault="00176CFE" w:rsidP="00176CFE">
                      <w:pPr>
                        <w:tabs>
                          <w:tab w:val="left" w:pos="4860"/>
                          <w:tab w:val="left" w:pos="5040"/>
                        </w:tabs>
                        <w:ind w:right="26"/>
                        <w:jc w:val="center"/>
                        <w:rPr>
                          <w:color w:val="000080"/>
                          <w:sz w:val="16"/>
                        </w:rPr>
                      </w:pPr>
                    </w:p>
                    <w:p w:rsidR="00176CFE" w:rsidRPr="00C70896" w:rsidRDefault="00176CFE" w:rsidP="00176CFE">
                      <w:pPr>
                        <w:tabs>
                          <w:tab w:val="left" w:pos="4860"/>
                        </w:tabs>
                        <w:spacing w:line="360" w:lineRule="auto"/>
                        <w:ind w:right="26"/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C70896">
                        <w:rPr>
                          <w:color w:val="000080"/>
                          <w:sz w:val="18"/>
                          <w:szCs w:val="18"/>
                        </w:rPr>
                        <w:t>_____________________ № ___________________</w:t>
                      </w:r>
                    </w:p>
                    <w:p w:rsidR="00176CFE" w:rsidRPr="00C70896" w:rsidRDefault="00176CFE" w:rsidP="00176CFE">
                      <w:pPr>
                        <w:tabs>
                          <w:tab w:val="left" w:pos="5040"/>
                        </w:tabs>
                        <w:ind w:right="26"/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proofErr w:type="gramStart"/>
                      <w:r w:rsidRPr="00C70896">
                        <w:rPr>
                          <w:color w:val="000080"/>
                          <w:sz w:val="18"/>
                          <w:szCs w:val="18"/>
                        </w:rPr>
                        <w:t>на  №</w:t>
                      </w:r>
                      <w:proofErr w:type="gramEnd"/>
                      <w:r w:rsidRPr="00C70896">
                        <w:rPr>
                          <w:color w:val="000080"/>
                          <w:sz w:val="18"/>
                          <w:szCs w:val="18"/>
                        </w:rPr>
                        <w:t xml:space="preserve"> ________________ от ___________________</w:t>
                      </w:r>
                    </w:p>
                    <w:p w:rsidR="00176CFE" w:rsidRPr="006E11CB" w:rsidRDefault="00176CFE" w:rsidP="00176CFE">
                      <w:pPr>
                        <w:tabs>
                          <w:tab w:val="left" w:pos="5040"/>
                        </w:tabs>
                        <w:ind w:right="26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132B" w:rsidRDefault="00A9132B">
      <w:pPr>
        <w:rPr>
          <w:lang w:val="en-US"/>
        </w:rPr>
      </w:pPr>
    </w:p>
    <w:p w:rsidR="00A9132B" w:rsidRDefault="00176CF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3868420</wp:posOffset>
                </wp:positionH>
                <wp:positionV relativeFrom="paragraph">
                  <wp:posOffset>194310</wp:posOffset>
                </wp:positionV>
                <wp:extent cx="2662555" cy="20116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32B" w:rsidRPr="00D3656B" w:rsidRDefault="00A913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76CFE" w:rsidRDefault="00176CFE" w:rsidP="00A475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64FEE" w:rsidRDefault="00A64FEE" w:rsidP="00A64F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органов исполнительной власти</w:t>
                            </w:r>
                          </w:p>
                          <w:p w:rsidR="00A64FEE" w:rsidRPr="006E392F" w:rsidRDefault="00A64FEE" w:rsidP="00A64FEE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9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A475B7" w:rsidRDefault="00A475B7" w:rsidP="00A64FE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4.6pt;margin-top:15.3pt;width:209.65pt;height:15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7cghgIAABc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" stroked="f">
                <v:textbox>
                  <w:txbxContent>
                    <w:p w:rsidR="00A9132B" w:rsidRPr="00D3656B" w:rsidRDefault="00A9132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76CFE" w:rsidRDefault="00176CFE" w:rsidP="00A475B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64FEE" w:rsidRDefault="00A64FEE" w:rsidP="00A64F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 органов исполнительной власти</w:t>
                      </w:r>
                    </w:p>
                    <w:p w:rsidR="00A64FEE" w:rsidRPr="006E392F" w:rsidRDefault="00A64FEE" w:rsidP="00A64FEE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9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A475B7" w:rsidRDefault="00A475B7" w:rsidP="00A64FE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Default="00A9132B">
      <w:pPr>
        <w:rPr>
          <w:lang w:val="en-US"/>
        </w:rPr>
      </w:pPr>
    </w:p>
    <w:p w:rsidR="00A9132B" w:rsidRPr="00676DAE" w:rsidRDefault="00A9132B" w:rsidP="00A475B7">
      <w:pPr>
        <w:rPr>
          <w:b/>
          <w:bCs/>
          <w:sz w:val="28"/>
          <w:szCs w:val="28"/>
        </w:rPr>
      </w:pPr>
    </w:p>
    <w:p w:rsidR="00A64FEE" w:rsidRPr="0001533E" w:rsidRDefault="00A64FEE" w:rsidP="00A64FE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коллеги</w:t>
      </w:r>
      <w:r w:rsidRPr="0031344E">
        <w:rPr>
          <w:b/>
          <w:bCs/>
          <w:sz w:val="28"/>
          <w:szCs w:val="28"/>
        </w:rPr>
        <w:t>!</w:t>
      </w:r>
    </w:p>
    <w:p w:rsidR="001D7EE7" w:rsidRDefault="001D7EE7" w:rsidP="00A475B7">
      <w:pPr>
        <w:ind w:firstLine="720"/>
        <w:jc w:val="both"/>
        <w:rPr>
          <w:b/>
          <w:sz w:val="28"/>
          <w:szCs w:val="28"/>
        </w:rPr>
      </w:pPr>
    </w:p>
    <w:p w:rsidR="00EF41A9" w:rsidRDefault="00EF41A9" w:rsidP="00EF41A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руководителя Исполкома Общероссийского общественного движения «НАРОДНЫЙ ФРОНТ «ЗА РОССИЮ» М.М. Кузнецова от 01.03.2021 № ОНФ/2-189/2021 (далее – Письмо) </w:t>
      </w:r>
      <w:r w:rsidR="002C58D9">
        <w:rPr>
          <w:sz w:val="28"/>
          <w:szCs w:val="28"/>
        </w:rPr>
        <w:t xml:space="preserve">и в целях реализации регионального проекта «Кадры для цифровой экономики» </w:t>
      </w:r>
      <w:r>
        <w:rPr>
          <w:sz w:val="28"/>
          <w:szCs w:val="28"/>
        </w:rPr>
        <w:t xml:space="preserve">Департамент цифрового развития Смоленской области (далее – Департамент) информирует о том, что в период  </w:t>
      </w:r>
      <w:r>
        <w:rPr>
          <w:b/>
          <w:sz w:val="28"/>
          <w:szCs w:val="28"/>
        </w:rPr>
        <w:t>с 10 апреля по 24 апреля 2021 года</w:t>
      </w:r>
      <w:r>
        <w:rPr>
          <w:sz w:val="28"/>
          <w:szCs w:val="28"/>
        </w:rPr>
        <w:t xml:space="preserve"> Смоленская область примет участие в </w:t>
      </w:r>
      <w:r>
        <w:rPr>
          <w:b/>
          <w:sz w:val="28"/>
          <w:szCs w:val="28"/>
        </w:rPr>
        <w:t>проведении всероссийской акции «Цифровой Диктант»</w:t>
      </w:r>
      <w:r>
        <w:rPr>
          <w:sz w:val="28"/>
          <w:szCs w:val="28"/>
        </w:rPr>
        <w:t xml:space="preserve"> (далее – «Цифровой Диктант»). </w:t>
      </w:r>
    </w:p>
    <w:p w:rsidR="00EF41A9" w:rsidRPr="00EF41A9" w:rsidRDefault="00EF41A9" w:rsidP="00EF41A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«Цифровой Диктант» является самым масштабным мероприятием на территории Российской Федерации, в части охвата населения по онлайн-тестированию знаний в сфере цифровой культуры. В настоящее время «Цифровой Диктант» является одним из наиболее эффективных инструментов определения не только уровня цифровой грамотности населения, но и качества реализации тех программ дополнительного образования, которые призваны этот уровень повысить. В целях повышения цифровой культуры российских граждан в рамках федерального проекта «Кадры для цифровой экономики» обозначена задача усовершенствовать образовательные программы на всех уровнях – от школ до высших учебных заведений и развернуть программы обучения для людей самых разных возрастов.</w:t>
      </w:r>
    </w:p>
    <w:p w:rsidR="00EF41A9" w:rsidRDefault="00EF41A9" w:rsidP="00EF41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Онлайн-тестирование для определения цифровой грамотности можно будет пройти </w:t>
      </w:r>
      <w:r w:rsidRPr="00EF41A9">
        <w:rPr>
          <w:sz w:val="28"/>
          <w:szCs w:val="28"/>
        </w:rPr>
        <w:t>дистанционно</w:t>
      </w:r>
      <w:r>
        <w:rPr>
          <w:sz w:val="28"/>
          <w:szCs w:val="28"/>
        </w:rPr>
        <w:t xml:space="preserve"> на сайте «Цифрового Диктанта»: </w:t>
      </w:r>
      <w:bookmarkStart w:id="0" w:name="_GoBack"/>
      <w:r w:rsidRPr="00EF41A9">
        <w:rPr>
          <w:sz w:val="28"/>
          <w:szCs w:val="28"/>
        </w:rPr>
        <w:t>https://цифровойдиктант.рф/</w:t>
      </w:r>
      <w:r>
        <w:rPr>
          <w:sz w:val="28"/>
          <w:szCs w:val="28"/>
        </w:rPr>
        <w:t xml:space="preserve">. </w:t>
      </w:r>
      <w:bookmarkEnd w:id="0"/>
      <w:r>
        <w:rPr>
          <w:sz w:val="28"/>
          <w:szCs w:val="28"/>
        </w:rPr>
        <w:t xml:space="preserve">Организация и проведение «Цифрового Диктанта» сопровождается информационной кампанией, которая носит просветительскую роль и призвана донести до граждан основы цифровой культуры. В связи с этим просим </w:t>
      </w:r>
      <w:r w:rsidRPr="00EF41A9">
        <w:rPr>
          <w:b/>
          <w:sz w:val="28"/>
          <w:szCs w:val="28"/>
        </w:rPr>
        <w:t>в период с 23 марта по 24 апреля 2021 года</w:t>
      </w:r>
      <w:r w:rsidRPr="00EF41A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следующие информационные мероприятия:</w:t>
      </w:r>
    </w:p>
    <w:p w:rsidR="00A64FEE" w:rsidRDefault="00A64FEE" w:rsidP="00A64FEE">
      <w:pPr>
        <w:ind w:firstLine="72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Проинформировать</w:t>
      </w:r>
      <w:r w:rsidRPr="001A50B3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государственных гражданских служащих</w:t>
      </w:r>
      <w:r w:rsidRPr="008E3889">
        <w:rPr>
          <w:color w:val="212121"/>
          <w:sz w:val="28"/>
          <w:szCs w:val="28"/>
          <w:shd w:val="clear" w:color="auto" w:fill="FFFFFF"/>
        </w:rPr>
        <w:t xml:space="preserve"> органов </w:t>
      </w:r>
      <w:r>
        <w:rPr>
          <w:color w:val="212121"/>
          <w:sz w:val="28"/>
          <w:szCs w:val="28"/>
          <w:shd w:val="clear" w:color="auto" w:fill="FFFFFF"/>
        </w:rPr>
        <w:t xml:space="preserve">исполнительной власти </w:t>
      </w:r>
      <w:r>
        <w:rPr>
          <w:sz w:val="28"/>
          <w:szCs w:val="28"/>
        </w:rPr>
        <w:t>Смоленской области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Pr="008E3889">
        <w:rPr>
          <w:color w:val="212121"/>
          <w:sz w:val="28"/>
          <w:szCs w:val="28"/>
          <w:shd w:val="clear" w:color="auto" w:fill="FFFFFF"/>
        </w:rPr>
        <w:t xml:space="preserve">и </w:t>
      </w:r>
      <w:r>
        <w:rPr>
          <w:color w:val="212121"/>
          <w:sz w:val="28"/>
          <w:szCs w:val="28"/>
          <w:shd w:val="clear" w:color="auto" w:fill="FFFFFF"/>
        </w:rPr>
        <w:t xml:space="preserve">сотрудников </w:t>
      </w:r>
      <w:r w:rsidRPr="008E3889">
        <w:rPr>
          <w:color w:val="212121"/>
          <w:sz w:val="28"/>
          <w:szCs w:val="28"/>
          <w:shd w:val="clear" w:color="auto" w:fill="FFFFFF"/>
        </w:rPr>
        <w:t>подведомственных учрежден</w:t>
      </w:r>
      <w:r>
        <w:rPr>
          <w:color w:val="212121"/>
          <w:sz w:val="28"/>
          <w:szCs w:val="28"/>
          <w:shd w:val="clear" w:color="auto" w:fill="FFFFFF"/>
        </w:rPr>
        <w:t xml:space="preserve">ий о проведении </w:t>
      </w:r>
      <w:r w:rsidRPr="0068056D">
        <w:rPr>
          <w:sz w:val="28"/>
          <w:szCs w:val="28"/>
        </w:rPr>
        <w:t>«Цифрово</w:t>
      </w:r>
      <w:r>
        <w:rPr>
          <w:sz w:val="28"/>
          <w:szCs w:val="28"/>
        </w:rPr>
        <w:t>го</w:t>
      </w:r>
      <w:r w:rsidRPr="0068056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8056D">
        <w:rPr>
          <w:sz w:val="28"/>
          <w:szCs w:val="28"/>
        </w:rPr>
        <w:t>иктант</w:t>
      </w:r>
      <w:r>
        <w:rPr>
          <w:sz w:val="28"/>
          <w:szCs w:val="28"/>
        </w:rPr>
        <w:t>а</w:t>
      </w:r>
      <w:r w:rsidRPr="0068056D">
        <w:rPr>
          <w:sz w:val="28"/>
          <w:szCs w:val="28"/>
        </w:rPr>
        <w:t>»</w:t>
      </w:r>
      <w:r>
        <w:rPr>
          <w:color w:val="212121"/>
          <w:sz w:val="28"/>
          <w:szCs w:val="28"/>
          <w:shd w:val="clear" w:color="auto" w:fill="FFFFFF"/>
        </w:rPr>
        <w:t xml:space="preserve"> на территории </w:t>
      </w:r>
      <w:r>
        <w:rPr>
          <w:sz w:val="28"/>
          <w:szCs w:val="28"/>
        </w:rPr>
        <w:t>Смоленской области</w:t>
      </w:r>
      <w:r>
        <w:rPr>
          <w:color w:val="212121"/>
          <w:sz w:val="28"/>
          <w:szCs w:val="28"/>
          <w:shd w:val="clear" w:color="auto" w:fill="FFFFFF"/>
        </w:rPr>
        <w:t xml:space="preserve"> с целью их массового вовлечения в проведение онлайн-тестирования.</w:t>
      </w:r>
    </w:p>
    <w:p w:rsidR="00A64FEE" w:rsidRDefault="00A64FEE" w:rsidP="00A64F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По возможности п</w:t>
      </w:r>
      <w:r>
        <w:rPr>
          <w:color w:val="212121"/>
          <w:sz w:val="28"/>
          <w:szCs w:val="28"/>
          <w:shd w:val="clear" w:color="auto" w:fill="FFFFFF"/>
        </w:rPr>
        <w:t xml:space="preserve">ровести </w:t>
      </w:r>
      <w:r w:rsidRPr="008E3889">
        <w:rPr>
          <w:color w:val="212121"/>
          <w:sz w:val="28"/>
          <w:szCs w:val="28"/>
          <w:shd w:val="clear" w:color="auto" w:fill="FFFFFF"/>
        </w:rPr>
        <w:t>информировани</w:t>
      </w:r>
      <w:r>
        <w:rPr>
          <w:color w:val="212121"/>
          <w:sz w:val="28"/>
          <w:szCs w:val="28"/>
          <w:shd w:val="clear" w:color="auto" w:fill="FFFFFF"/>
        </w:rPr>
        <w:t>е</w:t>
      </w:r>
      <w:r w:rsidRPr="008E3889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граждан</w:t>
      </w:r>
      <w:r w:rsidRPr="008E3889">
        <w:rPr>
          <w:color w:val="212121"/>
          <w:sz w:val="28"/>
          <w:szCs w:val="28"/>
          <w:shd w:val="clear" w:color="auto" w:fill="FFFFFF"/>
        </w:rPr>
        <w:t xml:space="preserve"> в местах </w:t>
      </w:r>
      <w:r>
        <w:rPr>
          <w:color w:val="212121"/>
          <w:sz w:val="28"/>
          <w:szCs w:val="28"/>
          <w:shd w:val="clear" w:color="auto" w:fill="FFFFFF"/>
        </w:rPr>
        <w:t>их приема</w:t>
      </w:r>
      <w:r w:rsidRPr="008E3889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(пребывания) (объекты здравоохранения</w:t>
      </w:r>
      <w:r w:rsidRPr="008E3889">
        <w:rPr>
          <w:color w:val="212121"/>
          <w:sz w:val="28"/>
          <w:szCs w:val="28"/>
          <w:shd w:val="clear" w:color="auto" w:fill="FFFFFF"/>
        </w:rPr>
        <w:t>, соц</w:t>
      </w:r>
      <w:r>
        <w:rPr>
          <w:color w:val="212121"/>
          <w:sz w:val="28"/>
          <w:szCs w:val="28"/>
          <w:shd w:val="clear" w:color="auto" w:fill="FFFFFF"/>
        </w:rPr>
        <w:t xml:space="preserve">иальной </w:t>
      </w:r>
      <w:r w:rsidRPr="008E3889">
        <w:rPr>
          <w:color w:val="212121"/>
          <w:sz w:val="28"/>
          <w:szCs w:val="28"/>
          <w:shd w:val="clear" w:color="auto" w:fill="FFFFFF"/>
        </w:rPr>
        <w:t>защиты</w:t>
      </w:r>
      <w:r>
        <w:rPr>
          <w:color w:val="212121"/>
          <w:sz w:val="28"/>
          <w:szCs w:val="28"/>
          <w:shd w:val="clear" w:color="auto" w:fill="FFFFFF"/>
        </w:rPr>
        <w:t xml:space="preserve"> населения</w:t>
      </w:r>
      <w:r w:rsidRPr="008E3889">
        <w:rPr>
          <w:color w:val="212121"/>
          <w:sz w:val="28"/>
          <w:szCs w:val="28"/>
          <w:shd w:val="clear" w:color="auto" w:fill="FFFFFF"/>
        </w:rPr>
        <w:t>, занятости</w:t>
      </w:r>
      <w:r>
        <w:rPr>
          <w:color w:val="212121"/>
          <w:sz w:val="28"/>
          <w:szCs w:val="28"/>
          <w:shd w:val="clear" w:color="auto" w:fill="FFFFFF"/>
        </w:rPr>
        <w:t>, культуры и т.п</w:t>
      </w:r>
      <w:r w:rsidRPr="008E3889">
        <w:rPr>
          <w:color w:val="212121"/>
          <w:sz w:val="28"/>
          <w:szCs w:val="28"/>
          <w:shd w:val="clear" w:color="auto" w:fill="FFFFFF"/>
        </w:rPr>
        <w:t>.</w:t>
      </w:r>
      <w:r>
        <w:rPr>
          <w:color w:val="212121"/>
          <w:sz w:val="28"/>
          <w:szCs w:val="28"/>
          <w:shd w:val="clear" w:color="auto" w:fill="FFFFFF"/>
        </w:rPr>
        <w:t>), в части касающейся органа власти и подведомственных учреждений.</w:t>
      </w:r>
    </w:p>
    <w:p w:rsidR="00A64FEE" w:rsidRDefault="00A64FEE" w:rsidP="00A64FEE">
      <w:pPr>
        <w:ind w:firstLine="72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3. Разместить информацию о </w:t>
      </w:r>
      <w:r w:rsidRPr="0068056D">
        <w:rPr>
          <w:sz w:val="28"/>
          <w:szCs w:val="28"/>
        </w:rPr>
        <w:t>«Цифрово</w:t>
      </w:r>
      <w:r>
        <w:rPr>
          <w:sz w:val="28"/>
          <w:szCs w:val="28"/>
        </w:rPr>
        <w:t>м Д</w:t>
      </w:r>
      <w:r w:rsidRPr="0068056D">
        <w:rPr>
          <w:sz w:val="28"/>
          <w:szCs w:val="28"/>
        </w:rPr>
        <w:t>иктант</w:t>
      </w:r>
      <w:r>
        <w:rPr>
          <w:sz w:val="28"/>
          <w:szCs w:val="28"/>
        </w:rPr>
        <w:t>е</w:t>
      </w:r>
      <w:r w:rsidRPr="0068056D">
        <w:rPr>
          <w:sz w:val="28"/>
          <w:szCs w:val="28"/>
        </w:rPr>
        <w:t>»</w:t>
      </w:r>
      <w:r>
        <w:rPr>
          <w:color w:val="212121"/>
          <w:sz w:val="28"/>
          <w:szCs w:val="28"/>
          <w:shd w:val="clear" w:color="auto" w:fill="FFFFFF"/>
        </w:rPr>
        <w:t xml:space="preserve"> на официальных сайтах, а также на официальных страницах (в группах) в социальных сетях</w:t>
      </w:r>
      <w:r w:rsidRPr="008E3889">
        <w:rPr>
          <w:color w:val="212121"/>
          <w:sz w:val="28"/>
          <w:szCs w:val="28"/>
          <w:shd w:val="clear" w:color="auto" w:fill="FFFFFF"/>
        </w:rPr>
        <w:t xml:space="preserve"> орган</w:t>
      </w:r>
      <w:r>
        <w:rPr>
          <w:color w:val="212121"/>
          <w:sz w:val="28"/>
          <w:szCs w:val="28"/>
          <w:shd w:val="clear" w:color="auto" w:fill="FFFFFF"/>
        </w:rPr>
        <w:t>а</w:t>
      </w:r>
      <w:r w:rsidRPr="008E3889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 xml:space="preserve">исполнительной власти </w:t>
      </w:r>
      <w:r w:rsidRPr="008E3889">
        <w:rPr>
          <w:color w:val="212121"/>
          <w:sz w:val="28"/>
          <w:szCs w:val="28"/>
          <w:shd w:val="clear" w:color="auto" w:fill="FFFFFF"/>
        </w:rPr>
        <w:t>и подведомственных учрежден</w:t>
      </w:r>
      <w:r>
        <w:rPr>
          <w:color w:val="212121"/>
          <w:sz w:val="28"/>
          <w:szCs w:val="28"/>
          <w:shd w:val="clear" w:color="auto" w:fill="FFFFFF"/>
        </w:rPr>
        <w:t>ий.</w:t>
      </w:r>
    </w:p>
    <w:p w:rsidR="0043601E" w:rsidRPr="00864824" w:rsidRDefault="0043601E" w:rsidP="0043601E">
      <w:pPr>
        <w:ind w:firstLine="720"/>
        <w:jc w:val="both"/>
        <w:rPr>
          <w:b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 xml:space="preserve">Информацию о проделанной работе просим направить в адрес Департамента </w:t>
      </w:r>
      <w:r w:rsidRPr="00864824">
        <w:rPr>
          <w:b/>
          <w:color w:val="212121"/>
          <w:sz w:val="28"/>
          <w:szCs w:val="28"/>
          <w:shd w:val="clear" w:color="auto" w:fill="FFFFFF"/>
        </w:rPr>
        <w:t xml:space="preserve">не позднее 30 апреля 2021 года. </w:t>
      </w:r>
    </w:p>
    <w:p w:rsidR="007F6AEF" w:rsidRPr="007F6AEF" w:rsidRDefault="007F6AEF" w:rsidP="007F6AEF">
      <w:pPr>
        <w:rPr>
          <w:vanish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61"/>
        <w:gridCol w:w="4299"/>
      </w:tblGrid>
      <w:tr w:rsidR="007F6AEF" w:rsidTr="00080380">
        <w:trPr>
          <w:jc w:val="center"/>
        </w:trPr>
        <w:tc>
          <w:tcPr>
            <w:tcW w:w="6094" w:type="dxa"/>
            <w:vAlign w:val="bottom"/>
            <w:hideMark/>
          </w:tcPr>
          <w:p w:rsidR="007F6AEF" w:rsidRDefault="007F6AEF" w:rsidP="00080380">
            <w:pPr>
              <w:rPr>
                <w:sz w:val="28"/>
                <w:szCs w:val="28"/>
              </w:rPr>
            </w:pPr>
          </w:p>
          <w:p w:rsidR="0043601E" w:rsidRDefault="0043601E" w:rsidP="00080380">
            <w:pPr>
              <w:rPr>
                <w:sz w:val="28"/>
                <w:szCs w:val="28"/>
              </w:rPr>
            </w:pPr>
          </w:p>
          <w:p w:rsidR="007F6AEF" w:rsidRDefault="007F6AEF" w:rsidP="00080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Департамента</w:t>
            </w:r>
          </w:p>
        </w:tc>
        <w:tc>
          <w:tcPr>
            <w:tcW w:w="4382" w:type="dxa"/>
            <w:vAlign w:val="bottom"/>
          </w:tcPr>
          <w:p w:rsidR="007F6AEF" w:rsidRPr="008E184F" w:rsidRDefault="007F6AEF" w:rsidP="0008038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А.Н. Рудометкин</w:t>
            </w:r>
          </w:p>
        </w:tc>
      </w:tr>
    </w:tbl>
    <w:p w:rsidR="00D3656B" w:rsidRPr="00D3656B" w:rsidRDefault="00176CFE" w:rsidP="00EB4734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ge">
                  <wp:posOffset>9816465</wp:posOffset>
                </wp:positionV>
                <wp:extent cx="2898775" cy="38354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CA0" w:rsidRDefault="00CD6CA0" w:rsidP="00CD6C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2170">
                              <w:rPr>
                                <w:sz w:val="20"/>
                                <w:szCs w:val="20"/>
                              </w:rPr>
                              <w:t xml:space="preserve">Исп.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А.И. Борнин</w:t>
                            </w:r>
                          </w:p>
                          <w:p w:rsidR="004E64F4" w:rsidRPr="00A475B7" w:rsidRDefault="00CD6CA0" w:rsidP="00CD6C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 (4812) 29-14-96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3.75pt;margin-top:772.95pt;width:228.25pt;height:30.2pt;z-index:-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" stroked="f">
                <v:textbox style="mso-fit-shape-to-text:t">
                  <w:txbxContent>
                    <w:p w:rsidR="00CD6CA0" w:rsidRDefault="00CD6CA0" w:rsidP="00CD6CA0">
                      <w:pPr>
                        <w:rPr>
                          <w:sz w:val="20"/>
                          <w:szCs w:val="20"/>
                        </w:rPr>
                      </w:pPr>
                      <w:r w:rsidRPr="003B2170">
                        <w:rPr>
                          <w:sz w:val="20"/>
                          <w:szCs w:val="20"/>
                        </w:rPr>
                        <w:t xml:space="preserve">Исп. </w:t>
                      </w:r>
                      <w:r>
                        <w:rPr>
                          <w:sz w:val="20"/>
                          <w:szCs w:val="20"/>
                        </w:rPr>
                        <w:t>А.И. Борнин</w:t>
                      </w:r>
                    </w:p>
                    <w:p w:rsidR="004E64F4" w:rsidRPr="00A475B7" w:rsidRDefault="00CD6CA0" w:rsidP="00CD6C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 (4812) 29-14-96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3656B" w:rsidRPr="00D3656B" w:rsidSect="00F86F50">
      <w:headerReference w:type="default" r:id="rId10"/>
      <w:pgSz w:w="11906" w:h="16838"/>
      <w:pgMar w:top="1134" w:right="566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E1" w:rsidRDefault="00BC44E1">
      <w:r>
        <w:separator/>
      </w:r>
    </w:p>
  </w:endnote>
  <w:endnote w:type="continuationSeparator" w:id="0">
    <w:p w:rsidR="00BC44E1" w:rsidRDefault="00BC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E1" w:rsidRDefault="00BC44E1">
      <w:r>
        <w:separator/>
      </w:r>
    </w:p>
  </w:footnote>
  <w:footnote w:type="continuationSeparator" w:id="0">
    <w:p w:rsidR="00BC44E1" w:rsidRDefault="00BC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50" w:rsidRDefault="00F86F5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70B83">
      <w:rPr>
        <w:noProof/>
      </w:rPr>
      <w:t>2</w:t>
    </w:r>
    <w:r>
      <w:fldChar w:fldCharType="end"/>
    </w:r>
  </w:p>
  <w:p w:rsidR="00F86F50" w:rsidRDefault="00F86F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77BC3"/>
    <w:multiLevelType w:val="hybridMultilevel"/>
    <w:tmpl w:val="E3A85B76"/>
    <w:lvl w:ilvl="0" w:tplc="8BAA8452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65"/>
    <w:rsid w:val="00001115"/>
    <w:rsid w:val="00056069"/>
    <w:rsid w:val="00067CD6"/>
    <w:rsid w:val="000702CC"/>
    <w:rsid w:val="000709A3"/>
    <w:rsid w:val="000747C9"/>
    <w:rsid w:val="00080380"/>
    <w:rsid w:val="00083CB2"/>
    <w:rsid w:val="00094E5E"/>
    <w:rsid w:val="000A5B92"/>
    <w:rsid w:val="000A616D"/>
    <w:rsid w:val="000B69EE"/>
    <w:rsid w:val="000E3D84"/>
    <w:rsid w:val="00104A7E"/>
    <w:rsid w:val="00105B78"/>
    <w:rsid w:val="00117B9E"/>
    <w:rsid w:val="001541E6"/>
    <w:rsid w:val="0015583B"/>
    <w:rsid w:val="00176CFE"/>
    <w:rsid w:val="0018331A"/>
    <w:rsid w:val="001C49A5"/>
    <w:rsid w:val="001D7EE7"/>
    <w:rsid w:val="001D7F1B"/>
    <w:rsid w:val="001F619F"/>
    <w:rsid w:val="00200726"/>
    <w:rsid w:val="00216056"/>
    <w:rsid w:val="00216AB6"/>
    <w:rsid w:val="00227C3D"/>
    <w:rsid w:val="00227E7C"/>
    <w:rsid w:val="00232342"/>
    <w:rsid w:val="00262BBF"/>
    <w:rsid w:val="00290067"/>
    <w:rsid w:val="00293F00"/>
    <w:rsid w:val="002C58D9"/>
    <w:rsid w:val="002D4C64"/>
    <w:rsid w:val="002E0457"/>
    <w:rsid w:val="002E7370"/>
    <w:rsid w:val="003363C3"/>
    <w:rsid w:val="00370B83"/>
    <w:rsid w:val="003A6987"/>
    <w:rsid w:val="003C272D"/>
    <w:rsid w:val="003C7D70"/>
    <w:rsid w:val="00415CED"/>
    <w:rsid w:val="00416743"/>
    <w:rsid w:val="0043601E"/>
    <w:rsid w:val="0044179F"/>
    <w:rsid w:val="004648F1"/>
    <w:rsid w:val="00471639"/>
    <w:rsid w:val="00496EBB"/>
    <w:rsid w:val="004A4BEE"/>
    <w:rsid w:val="004E64F4"/>
    <w:rsid w:val="004E79B0"/>
    <w:rsid w:val="004F243E"/>
    <w:rsid w:val="0050285E"/>
    <w:rsid w:val="00523910"/>
    <w:rsid w:val="00524C39"/>
    <w:rsid w:val="0052680F"/>
    <w:rsid w:val="00556FDC"/>
    <w:rsid w:val="00584C7A"/>
    <w:rsid w:val="005875CB"/>
    <w:rsid w:val="00594935"/>
    <w:rsid w:val="005B65A3"/>
    <w:rsid w:val="005E60C6"/>
    <w:rsid w:val="005F0B96"/>
    <w:rsid w:val="00600BC2"/>
    <w:rsid w:val="00625EE6"/>
    <w:rsid w:val="00647478"/>
    <w:rsid w:val="00653C3D"/>
    <w:rsid w:val="00676DAE"/>
    <w:rsid w:val="006B4633"/>
    <w:rsid w:val="006D4732"/>
    <w:rsid w:val="006E0817"/>
    <w:rsid w:val="006E11CB"/>
    <w:rsid w:val="007211B9"/>
    <w:rsid w:val="00723BDF"/>
    <w:rsid w:val="007255EA"/>
    <w:rsid w:val="00736A34"/>
    <w:rsid w:val="0075660B"/>
    <w:rsid w:val="007579B7"/>
    <w:rsid w:val="0077778A"/>
    <w:rsid w:val="00777885"/>
    <w:rsid w:val="00780935"/>
    <w:rsid w:val="00792A9D"/>
    <w:rsid w:val="007A75A9"/>
    <w:rsid w:val="007B56BC"/>
    <w:rsid w:val="007C439B"/>
    <w:rsid w:val="007F0B38"/>
    <w:rsid w:val="007F5D7B"/>
    <w:rsid w:val="007F6AEF"/>
    <w:rsid w:val="0080136F"/>
    <w:rsid w:val="008228AA"/>
    <w:rsid w:val="008615E1"/>
    <w:rsid w:val="00875C64"/>
    <w:rsid w:val="008C12F7"/>
    <w:rsid w:val="008C696B"/>
    <w:rsid w:val="008C6B30"/>
    <w:rsid w:val="008D4830"/>
    <w:rsid w:val="008E184F"/>
    <w:rsid w:val="008F6B22"/>
    <w:rsid w:val="00904030"/>
    <w:rsid w:val="00926AED"/>
    <w:rsid w:val="00937447"/>
    <w:rsid w:val="00937B7D"/>
    <w:rsid w:val="009447E0"/>
    <w:rsid w:val="00945AFE"/>
    <w:rsid w:val="009C4D07"/>
    <w:rsid w:val="009C7080"/>
    <w:rsid w:val="009F2ABF"/>
    <w:rsid w:val="00A2655D"/>
    <w:rsid w:val="00A358B1"/>
    <w:rsid w:val="00A475B7"/>
    <w:rsid w:val="00A64FEE"/>
    <w:rsid w:val="00A77E3E"/>
    <w:rsid w:val="00A825DF"/>
    <w:rsid w:val="00A9132B"/>
    <w:rsid w:val="00AB7AB5"/>
    <w:rsid w:val="00AD04DF"/>
    <w:rsid w:val="00B06B5E"/>
    <w:rsid w:val="00B1658E"/>
    <w:rsid w:val="00B6333A"/>
    <w:rsid w:val="00B74953"/>
    <w:rsid w:val="00B81F8A"/>
    <w:rsid w:val="00B95D25"/>
    <w:rsid w:val="00BA5F31"/>
    <w:rsid w:val="00BB17B9"/>
    <w:rsid w:val="00BB60B3"/>
    <w:rsid w:val="00BC44E1"/>
    <w:rsid w:val="00BD307A"/>
    <w:rsid w:val="00BF6E86"/>
    <w:rsid w:val="00BF71FC"/>
    <w:rsid w:val="00C07D22"/>
    <w:rsid w:val="00C2186E"/>
    <w:rsid w:val="00C86EFC"/>
    <w:rsid w:val="00C925F5"/>
    <w:rsid w:val="00CD6CA0"/>
    <w:rsid w:val="00CF2290"/>
    <w:rsid w:val="00D20A20"/>
    <w:rsid w:val="00D23708"/>
    <w:rsid w:val="00D3139A"/>
    <w:rsid w:val="00D3656B"/>
    <w:rsid w:val="00D55C61"/>
    <w:rsid w:val="00D63E64"/>
    <w:rsid w:val="00D72E2D"/>
    <w:rsid w:val="00D76098"/>
    <w:rsid w:val="00D80547"/>
    <w:rsid w:val="00DD2D13"/>
    <w:rsid w:val="00E13564"/>
    <w:rsid w:val="00E23A11"/>
    <w:rsid w:val="00E53106"/>
    <w:rsid w:val="00EA08F1"/>
    <w:rsid w:val="00EB3658"/>
    <w:rsid w:val="00EB4734"/>
    <w:rsid w:val="00EB69C2"/>
    <w:rsid w:val="00EE0A56"/>
    <w:rsid w:val="00EF41A9"/>
    <w:rsid w:val="00F07362"/>
    <w:rsid w:val="00F20E22"/>
    <w:rsid w:val="00F26B0A"/>
    <w:rsid w:val="00F643D3"/>
    <w:rsid w:val="00F67957"/>
    <w:rsid w:val="00F8224B"/>
    <w:rsid w:val="00F86F50"/>
    <w:rsid w:val="00F9198A"/>
    <w:rsid w:val="00FD2565"/>
    <w:rsid w:val="00FD2E62"/>
    <w:rsid w:val="00FF4923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CA87A1-C393-4922-BF74-EE26F142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verflowPunct w:val="0"/>
      <w:autoSpaceDE w:val="0"/>
      <w:autoSpaceDN w:val="0"/>
      <w:adjustRightInd w:val="0"/>
      <w:spacing w:line="360" w:lineRule="auto"/>
      <w:ind w:right="6095"/>
      <w:jc w:val="center"/>
      <w:textAlignment w:val="baseline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pPr>
      <w:spacing w:line="360" w:lineRule="auto"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F6AEF"/>
    <w:pPr>
      <w:ind w:left="708"/>
    </w:pPr>
  </w:style>
  <w:style w:type="table" w:styleId="ab">
    <w:name w:val="Table Grid"/>
    <w:basedOn w:val="a1"/>
    <w:rsid w:val="007F6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F41A9"/>
    <w:pPr>
      <w:spacing w:before="100" w:beforeAutospacing="1" w:after="100" w:afterAutospacing="1"/>
    </w:pPr>
  </w:style>
  <w:style w:type="paragraph" w:customStyle="1" w:styleId="ConsPlusNonformat">
    <w:name w:val="ConsPlusNonformat"/>
    <w:rsid w:val="00A64F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ГУИТИС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Русик</cp:lastModifiedBy>
  <cp:revision>2</cp:revision>
  <cp:lastPrinted>2008-09-19T05:55:00Z</cp:lastPrinted>
  <dcterms:created xsi:type="dcterms:W3CDTF">2021-03-22T13:08:00Z</dcterms:created>
  <dcterms:modified xsi:type="dcterms:W3CDTF">2021-03-22T13:08:00Z</dcterms:modified>
</cp:coreProperties>
</file>